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HORIZON-HLTH-2026-01-DISEASE-02: UEx_Research Group of Educational, Social, and Personality Psychology</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We are an interdisciplinary team from the University of Extremadura with experience in Horizon Europe, Biodiversa, COST Actions, and national projects. The team includes PhDs in psychology, sociology, economics, and communication experts. We lead projects on adolescent mental health and social inclusion using tech, with expertise in data analysis and app development. Our network includes schools, NGOs, companies, students, and 135+ INPEX researchers.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Objectives of our proposal: Prevent mental health problems, social exclusion and problematic internet use through early detection via an app. Educate adolescents on technology use, identifying variables that promote mental health and inclusion. Develop guidelines and digital programs for prevention, detection of mental health issues, behavioral addictions, and related social exclusion difficulties.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Fernando Fajardo-Bullón</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fernandofajardo@unex.es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https://opendata.unex.es/investiga/investigadores/d908e27840c6d01a14674b32243ffa17</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Fernando Fajardo-Bullón</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fernandofajardo@unex.es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https://opendata.unex.es/investiga/investigadores/d908e27840c6d01a14674b32243ffa17</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