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HORIZON-CL6-2026-01-CIRCBIO-09: National Agri-Food Technology Center (CTAEX)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is a private non-profit R&amp;D centre in Extremadura founded in 2000 by agri-food entities. It works across the agri-food value chain, focusing on agricultural and food research structured around sustainability, diversification and ICT. CTAEX brings together 70 partners from key agri-food sectors and supports innovation and technology transfer to enhance sustainability, competitiveness and circularity. It has experimental farms, food pilot plants, authorized seed and GMO activities, and strong expertise in by-product valorisation, process optimisation, digitalisation and knowledge transfer.</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supports HORIZON-CL6-2026-01-CIRCBIO-09 by advancing sustainable and resilient agri-food systems through circular bioeconomy approaches. It develops decision-support tools integrating economic, environmental and social impacts to manage trade-offs between food and non-food biomass uses. With strong expertise in crop diversification, plant-based proteins and biomass valorisation, CTAEX validates scalable bio-based value chains and business models via pilot plants, fostering farmer income diversification, waste reduction and alignment with EU Bioeconomy and Green Deal objectives.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https://ctaex.com/en</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https://ctaex.com/en</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